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671" w:rsidRPr="00CB6671" w:rsidRDefault="00CB6671" w:rsidP="00CB66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Pr="00CB6671" w:rsidRDefault="00CB6671" w:rsidP="00CB66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 ОБРАЗОВАНИЯ И НАУКИ РТ</w:t>
      </w:r>
    </w:p>
    <w:p w:rsidR="00CB6671" w:rsidRPr="00CB6671" w:rsidRDefault="00CB6671" w:rsidP="00CB66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CB6671" w:rsidRPr="00CB6671" w:rsidRDefault="00CB6671" w:rsidP="00CB66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B6671" w:rsidRPr="00CB6671" w:rsidRDefault="00CB6671" w:rsidP="00CB6671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6671" w:rsidRPr="00CB6671" w:rsidRDefault="00CB6671" w:rsidP="00CB66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0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B6671" w:rsidRPr="00CB6671" w:rsidTr="00CB6671">
        <w:tc>
          <w:tcPr>
            <w:tcW w:w="4785" w:type="dxa"/>
          </w:tcPr>
          <w:p w:rsidR="00CB6671" w:rsidRPr="00CB6671" w:rsidRDefault="00CB6671" w:rsidP="00CB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</w:t>
            </w:r>
          </w:p>
          <w:p w:rsidR="00CB6671" w:rsidRPr="00CB6671" w:rsidRDefault="00CB6671" w:rsidP="00CB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 спец. цикла</w:t>
            </w:r>
          </w:p>
          <w:p w:rsidR="00CB6671" w:rsidRPr="00CB6671" w:rsidRDefault="00CB6671" w:rsidP="00CB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CB6671" w:rsidRPr="00CB6671" w:rsidRDefault="00CB6671" w:rsidP="00CB667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31</w:t>
            </w: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_» </w:t>
            </w: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___08</w:t>
            </w: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 2018г.</w:t>
            </w:r>
          </w:p>
        </w:tc>
        <w:tc>
          <w:tcPr>
            <w:tcW w:w="4786" w:type="dxa"/>
          </w:tcPr>
          <w:p w:rsidR="00CB6671" w:rsidRPr="00CB6671" w:rsidRDefault="00CB6671" w:rsidP="00CB6671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Утверждаю: </w:t>
            </w:r>
          </w:p>
          <w:p w:rsidR="00CB6671" w:rsidRPr="00CB6671" w:rsidRDefault="00CB6671" w:rsidP="00CB6671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«ААПК»</w:t>
            </w:r>
          </w:p>
          <w:p w:rsidR="00CB6671" w:rsidRPr="00CB6671" w:rsidRDefault="00CB6671" w:rsidP="00CB6671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Р.Р. </w:t>
            </w:r>
            <w:proofErr w:type="spellStart"/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Камалутдинов</w:t>
            </w:r>
            <w:proofErr w:type="spellEnd"/>
          </w:p>
          <w:p w:rsidR="00CB6671" w:rsidRPr="00CB6671" w:rsidRDefault="00CB6671" w:rsidP="00CB6671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31</w:t>
            </w: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 ______</w:t>
            </w: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08</w:t>
            </w:r>
            <w:r w:rsidRPr="00CB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 2018г.</w:t>
            </w:r>
          </w:p>
          <w:p w:rsidR="00CB6671" w:rsidRPr="00CB6671" w:rsidRDefault="00CB6671" w:rsidP="00CB667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B6671" w:rsidRPr="00CB6671" w:rsidRDefault="00CB6671" w:rsidP="00CB66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B6671" w:rsidRPr="00CB6671" w:rsidRDefault="00CB6671" w:rsidP="00CB66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B6671" w:rsidRPr="00CB6671" w:rsidRDefault="00CB6671" w:rsidP="00CB66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F194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РАБОЧАЯ ПРОГРАММа УЧЕБНОЙ ПРАКТИКИ</w:t>
      </w: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F19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ПМ 05. Организация процесса приготовления и приготовление сложных холодных и горячих десертов</w:t>
      </w: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1942">
        <w:rPr>
          <w:rFonts w:ascii="Times New Roman" w:eastAsia="Times New Roman" w:hAnsi="Times New Roman" w:cs="Times New Roman"/>
          <w:sz w:val="32"/>
          <w:szCs w:val="32"/>
          <w:lang w:eastAsia="ru-RU"/>
        </w:rPr>
        <w:t>по специальности среднего профессионального образования</w:t>
      </w:r>
    </w:p>
    <w:p w:rsidR="009F1942" w:rsidRPr="009F1942" w:rsidRDefault="00F72FC4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19.02.10</w:t>
      </w:r>
      <w:r w:rsidR="009F1942" w:rsidRPr="009F1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продукции общественного питания</w:t>
      </w:r>
      <w:r w:rsidR="009F1942"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caps/>
          <w:sz w:val="32"/>
          <w:szCs w:val="32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671" w:rsidRDefault="00CB6671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671" w:rsidRPr="009F1942" w:rsidRDefault="00CB6671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374" w:rsidRPr="00412374" w:rsidRDefault="00412374" w:rsidP="004123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374" w:rsidRPr="00412374" w:rsidRDefault="00412374" w:rsidP="004123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</w:t>
      </w:r>
      <w:r w:rsidR="00490C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бочая программа учебной</w:t>
      </w:r>
      <w:r w:rsidRPr="00412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разработана на основе Федерального государственного образовательно</w:t>
      </w:r>
      <w:r w:rsid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стандарта   по специальности</w:t>
      </w:r>
      <w:r w:rsidRPr="00412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</w:t>
      </w:r>
      <w:r w:rsid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 </w:t>
      </w:r>
      <w:r w:rsidRPr="00412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2374" w:rsidRPr="00412374" w:rsidRDefault="00F72FC4" w:rsidP="004123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19.02.10</w:t>
      </w:r>
      <w:r w:rsidR="00412374" w:rsidRPr="00412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продукции общественного питания</w:t>
      </w:r>
    </w:p>
    <w:p w:rsidR="00CB6671" w:rsidRPr="00CB6671" w:rsidRDefault="00CB6671" w:rsidP="00CB66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</w:t>
      </w:r>
      <w:r w:rsidRPr="00CB667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: ГАПОУ  “Арский агропромышленный  профессионал</w:t>
      </w:r>
      <w:r w:rsidRP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B667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ный  колледж”</w:t>
      </w:r>
    </w:p>
    <w:p w:rsidR="00CB6671" w:rsidRPr="00CB6671" w:rsidRDefault="00CB6671" w:rsidP="00CB66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Pr="00CB6671" w:rsidRDefault="00CB6671" w:rsidP="00CB66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CB6671" w:rsidRPr="00CB6671" w:rsidRDefault="00CB6671" w:rsidP="00CB6671">
      <w:pPr>
        <w:tabs>
          <w:tab w:val="left" w:pos="62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Нуриева А.К. - преподаватель специальных дисциплин  </w:t>
      </w:r>
    </w:p>
    <w:p w:rsidR="00CB6671" w:rsidRPr="00CB6671" w:rsidRDefault="00CB6671" w:rsidP="00CB667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Pr="00CB6671" w:rsidRDefault="00CB6671" w:rsidP="00CB667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Pr="00CB6671" w:rsidRDefault="00CB6671" w:rsidP="00CB667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Pr="00CB6671" w:rsidRDefault="00CB6671" w:rsidP="00CB66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 советом ГАПОУ </w:t>
      </w:r>
    </w:p>
    <w:p w:rsidR="00CB6671" w:rsidRPr="00CB6671" w:rsidRDefault="00CB6671" w:rsidP="00CB66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B6671" w:rsidRPr="00CB6671" w:rsidRDefault="00CB6671" w:rsidP="00CB66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Pr="00CB6671" w:rsidRDefault="00CB6671" w:rsidP="00CB66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Pr="00CB66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1  </w:t>
      </w:r>
      <w:r w:rsidRP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«_</w:t>
      </w:r>
      <w:r w:rsidRPr="00CB66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31</w:t>
      </w:r>
      <w:r w:rsidRP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r w:rsidRPr="00CB66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08</w:t>
      </w:r>
      <w:r w:rsidRP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r w:rsidRPr="00CB66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2018г.</w:t>
      </w:r>
    </w:p>
    <w:p w:rsidR="00CB6671" w:rsidRPr="00CB6671" w:rsidRDefault="00CB6671" w:rsidP="00CB66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B6671" w:rsidRPr="00CB6671" w:rsidRDefault="00CB6671" w:rsidP="00CB66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B6671" w:rsidRPr="00CB6671" w:rsidRDefault="00CB6671" w:rsidP="00CB66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B6671" w:rsidRPr="00CB6671" w:rsidRDefault="00CB6671" w:rsidP="00CB66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12374" w:rsidRPr="00412374" w:rsidRDefault="00412374" w:rsidP="004123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Default="00CB6671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Default="00CB6671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Default="00CB6671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Default="00CB6671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Default="00CB6671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Default="00CB6671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Default="00CB6671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Default="00CB6671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Default="00CB6671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Default="00CB6671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671" w:rsidRPr="009F1942" w:rsidRDefault="00CB6671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374" w:rsidRPr="00412374" w:rsidRDefault="00412374" w:rsidP="00412374">
      <w:pPr>
        <w:ind w:firstLine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1237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                                    </w:t>
      </w:r>
      <w:r w:rsidRPr="00412374">
        <w:rPr>
          <w:rFonts w:ascii="Times New Roman" w:eastAsia="Times New Roman" w:hAnsi="Times New Roman" w:cs="Times New Roman"/>
          <w:b/>
          <w:lang w:eastAsia="ru-RU"/>
        </w:rPr>
        <w:t xml:space="preserve">СОДЕРЖАНИЕ </w:t>
      </w:r>
    </w:p>
    <w:p w:rsidR="00412374" w:rsidRPr="00412374" w:rsidRDefault="00412374" w:rsidP="00412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12374" w:rsidRPr="00412374" w:rsidTr="00CB6671">
        <w:trPr>
          <w:trHeight w:val="931"/>
        </w:trPr>
        <w:tc>
          <w:tcPr>
            <w:tcW w:w="9007" w:type="dxa"/>
          </w:tcPr>
          <w:p w:rsidR="00412374" w:rsidRPr="00412374" w:rsidRDefault="00412374" w:rsidP="00412374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12374" w:rsidRPr="00412374" w:rsidRDefault="00412374" w:rsidP="00412374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12374" w:rsidRPr="00412374" w:rsidRDefault="00412374" w:rsidP="00412374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1237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1. ПАСПОРТ  ПРОГРАММЫ учебной практики </w:t>
            </w:r>
          </w:p>
          <w:p w:rsidR="00412374" w:rsidRPr="00412374" w:rsidRDefault="00412374" w:rsidP="0041237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412374" w:rsidRPr="00412374" w:rsidRDefault="00412374" w:rsidP="004123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стр.</w:t>
            </w:r>
          </w:p>
          <w:p w:rsidR="00412374" w:rsidRPr="00412374" w:rsidRDefault="00412374" w:rsidP="004123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2374" w:rsidRPr="00412374" w:rsidRDefault="00412374" w:rsidP="004123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12374" w:rsidRPr="00412374" w:rsidTr="00CB6671">
        <w:trPr>
          <w:trHeight w:val="720"/>
        </w:trPr>
        <w:tc>
          <w:tcPr>
            <w:tcW w:w="9007" w:type="dxa"/>
          </w:tcPr>
          <w:p w:rsidR="00412374" w:rsidRPr="00412374" w:rsidRDefault="00412374" w:rsidP="00412374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1237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ПРОГРАММЫ учебной практики</w:t>
            </w:r>
          </w:p>
        </w:tc>
        <w:tc>
          <w:tcPr>
            <w:tcW w:w="800" w:type="dxa"/>
          </w:tcPr>
          <w:p w:rsidR="00412374" w:rsidRPr="00412374" w:rsidRDefault="00412374" w:rsidP="004123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12374" w:rsidRPr="00412374" w:rsidTr="00CB6671">
        <w:trPr>
          <w:trHeight w:val="594"/>
        </w:trPr>
        <w:tc>
          <w:tcPr>
            <w:tcW w:w="9007" w:type="dxa"/>
          </w:tcPr>
          <w:p w:rsidR="00412374" w:rsidRPr="00412374" w:rsidRDefault="00412374" w:rsidP="00412374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1237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 содержание ПРОГРАММЫ учебной практики</w:t>
            </w:r>
          </w:p>
        </w:tc>
        <w:tc>
          <w:tcPr>
            <w:tcW w:w="800" w:type="dxa"/>
          </w:tcPr>
          <w:p w:rsidR="00412374" w:rsidRPr="00412374" w:rsidRDefault="00412374" w:rsidP="004123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412374" w:rsidRPr="00412374" w:rsidTr="00CB6671">
        <w:trPr>
          <w:trHeight w:val="692"/>
        </w:trPr>
        <w:tc>
          <w:tcPr>
            <w:tcW w:w="9007" w:type="dxa"/>
          </w:tcPr>
          <w:p w:rsidR="00412374" w:rsidRPr="00412374" w:rsidRDefault="00412374" w:rsidP="00412374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1237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 условия реализации  ПРОГРАММЫ учебной практики</w:t>
            </w:r>
          </w:p>
          <w:p w:rsidR="00412374" w:rsidRPr="00412374" w:rsidRDefault="00412374" w:rsidP="00412374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412374" w:rsidRPr="00412374" w:rsidRDefault="00412374" w:rsidP="004123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412374" w:rsidRPr="00412374" w:rsidTr="00CB6671">
        <w:trPr>
          <w:trHeight w:val="692"/>
        </w:trPr>
        <w:tc>
          <w:tcPr>
            <w:tcW w:w="9007" w:type="dxa"/>
          </w:tcPr>
          <w:p w:rsidR="00412374" w:rsidRPr="00412374" w:rsidRDefault="00412374" w:rsidP="0041237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1237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 ПРОГРАММЫ учебной практики в рамках  профессионального модуля (вида профессиональной деятельности</w:t>
            </w:r>
            <w:r w:rsidRPr="00412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41237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412374" w:rsidRPr="00412374" w:rsidRDefault="00412374" w:rsidP="00412374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412374" w:rsidRPr="00412374" w:rsidRDefault="00412374" w:rsidP="004123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</w:tbl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942" w:rsidRPr="009F1942" w:rsidRDefault="009F1942" w:rsidP="009F19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F1942" w:rsidRPr="009F1942">
          <w:pgSz w:w="11906" w:h="16838"/>
          <w:pgMar w:top="1134" w:right="850" w:bottom="1134" w:left="1701" w:header="708" w:footer="708" w:gutter="0"/>
          <w:cols w:space="720"/>
        </w:sect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 ПРОГРАММы  УЧЕБНОЙ ПРАКТИКИ</w:t>
      </w: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F19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ПМ 05. Организация процесса приготовления и приготовление сложных холодных и горячих десертов</w:t>
      </w: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9F1942" w:rsidRPr="009F1942" w:rsidRDefault="009F1942" w:rsidP="009F1942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практики является частью основной профессиональной образовательной программы в соответствии с ФГОС по специальности СПО </w:t>
      </w:r>
      <w:r w:rsidR="00F72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19.02.10</w:t>
      </w:r>
      <w:r w:rsidRPr="009F1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продукции общественного питания </w:t>
      </w: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освоения основного вида профессиональной деятельности (ВПД)</w:t>
      </w:r>
    </w:p>
    <w:p w:rsid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Организация процесса приготовления и приготовление сложных холодных и горячих десертов.</w:t>
      </w:r>
    </w:p>
    <w:p w:rsidR="00CB6671" w:rsidRPr="009F1942" w:rsidRDefault="00CB6671" w:rsidP="00CB6671">
      <w:pPr>
        <w:spacing w:line="360" w:lineRule="auto"/>
        <w:ind w:firstLine="7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67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офессиональных компетенций (ПК)</w:t>
      </w:r>
    </w:p>
    <w:p w:rsidR="009F1942" w:rsidRPr="009F1942" w:rsidRDefault="009F1942" w:rsidP="009F19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ПК 5.1. Организовывать и проводить приготовление сложных холодных десертов.</w:t>
      </w:r>
    </w:p>
    <w:p w:rsidR="009F1942" w:rsidRPr="009F1942" w:rsidRDefault="009F1942" w:rsidP="009F19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ПК 5.2. Организовывать и проводить приготовление сложных горячих десертов.</w:t>
      </w: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</w:t>
      </w:r>
      <w:proofErr w:type="spellStart"/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</w:t>
      </w:r>
      <w:proofErr w:type="spellEnd"/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модуля может быть использована</w:t>
      </w:r>
      <w:r w:rsidRPr="009F1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дополнительном профессиональном образовании по программе повышения квалификации при наличии начального профессионального об</w:t>
      </w:r>
      <w:r w:rsidR="00F7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разования по профессии </w:t>
      </w: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Повар, кондитер;</w:t>
      </w: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профессиональной подготовке и переподготовке работников общественного питания при наличии начального профессионального образования другого профиля;</w:t>
      </w: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работы не требуется.</w:t>
      </w: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F19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программы учебной практики – требования к результатам освоения профессионального модуля</w:t>
      </w: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освоения программы учебной практики должен:</w:t>
      </w: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671" w:rsidRPr="00975492" w:rsidRDefault="00CB6671" w:rsidP="00CB6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54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CB6671" w:rsidRPr="00975492" w:rsidRDefault="00CB6671" w:rsidP="00CB6671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 xml:space="preserve">- </w:t>
      </w: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расчета массы сырья для приготовления холодного и горячего десерта;</w:t>
      </w:r>
    </w:p>
    <w:p w:rsidR="00CB6671" w:rsidRPr="00975492" w:rsidRDefault="00CB6671" w:rsidP="00CB6671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приготовления сложных холодных и горячих десертов, используя различные технологии, оборудование и инвентарь;</w:t>
      </w:r>
    </w:p>
    <w:p w:rsidR="00CB6671" w:rsidRPr="00975492" w:rsidRDefault="00CB6671" w:rsidP="00CB6671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приготовления отделочных видов теста для сложных холодных десертов;</w:t>
      </w:r>
    </w:p>
    <w:p w:rsidR="00CB6671" w:rsidRPr="00975492" w:rsidRDefault="00CB6671" w:rsidP="00CB6671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оформления и отделки сложных холодных и горячих десертов;</w:t>
      </w:r>
    </w:p>
    <w:p w:rsidR="00CB6671" w:rsidRPr="00975492" w:rsidRDefault="00CB6671" w:rsidP="00CB6671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- контроля качества и безопасности готовой продукции;</w:t>
      </w:r>
    </w:p>
    <w:p w:rsidR="00CB6671" w:rsidRPr="00975492" w:rsidRDefault="00CB6671" w:rsidP="00CB6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CB6671" w:rsidRPr="00975492" w:rsidRDefault="00CB6671" w:rsidP="00CB6671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</w:t>
      </w:r>
      <w:proofErr w:type="spellStart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органолептически</w:t>
      </w:r>
      <w:proofErr w:type="spellEnd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оценивать качество продуктов;</w:t>
      </w:r>
    </w:p>
    <w:p w:rsidR="00CB6671" w:rsidRPr="00975492" w:rsidRDefault="00CB6671" w:rsidP="00CB6671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- использовать различные способы и приемы приготовления сложных холодных и горячих десертов;</w:t>
      </w:r>
    </w:p>
    <w:p w:rsidR="00CB6671" w:rsidRPr="00975492" w:rsidRDefault="00CB6671" w:rsidP="00CB6671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- проводить расчеты </w:t>
      </w: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по формулам;</w:t>
      </w:r>
    </w:p>
    <w:p w:rsidR="00CB6671" w:rsidRPr="00975492" w:rsidRDefault="00CB6671" w:rsidP="00CB6671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выбирать и безопасно пользоваться производственным инвентарем и технологическим оборудованием;</w:t>
      </w:r>
    </w:p>
    <w:p w:rsidR="00CB6671" w:rsidRPr="00975492" w:rsidRDefault="00CB6671" w:rsidP="00CB6671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выбирать варианты оформления сложных холодных и горячих десертов;</w:t>
      </w:r>
    </w:p>
    <w:p w:rsidR="00CB6671" w:rsidRPr="00975492" w:rsidRDefault="00CB6671" w:rsidP="00CB6671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принимать решения по организации процессов приготовления сложных холодных и горячих десертов;</w:t>
      </w:r>
    </w:p>
    <w:p w:rsidR="00CB6671" w:rsidRPr="00975492" w:rsidRDefault="00CB6671" w:rsidP="00CB6671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выбирать способы сервировки и подачи сложных холодных и горячих десертов;</w:t>
      </w:r>
    </w:p>
    <w:p w:rsidR="00CB6671" w:rsidRPr="00975492" w:rsidRDefault="00CB6671" w:rsidP="00CB6671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оценивать качество и безопасность готовой продукции;</w:t>
      </w:r>
    </w:p>
    <w:p w:rsidR="00CB6671" w:rsidRPr="00975492" w:rsidRDefault="00CB6671" w:rsidP="00CB6671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оформлять документацию;</w:t>
      </w:r>
    </w:p>
    <w:p w:rsidR="00CB6671" w:rsidRPr="00975492" w:rsidRDefault="00CB6671" w:rsidP="00CB6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знать: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ассортимент сложных холодных и горячих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основные критерии оценки качества готовых сложных холодных и горячих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органолептический метод определения степени готовности и качества сложных холодных и горячих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виды технологического оборудования и производственного инвентаря и его безопасное использование при приготовлении сложных холодных и горячих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методы приготовления сложных холодных и горячих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технологию приготовления сложных холодных десертов: фруктовых, ягодных и шоколадных салатов, муссов, кремов, суфле, парфе, </w:t>
      </w:r>
      <w:proofErr w:type="spellStart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террина</w:t>
      </w:r>
      <w:proofErr w:type="spellEnd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spellStart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щербета</w:t>
      </w:r>
      <w:proofErr w:type="spellEnd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пая, </w:t>
      </w:r>
      <w:proofErr w:type="spellStart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тирамису</w:t>
      </w:r>
      <w:proofErr w:type="spellEnd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spellStart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чизкейка</w:t>
      </w:r>
      <w:proofErr w:type="spellEnd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, бланманже;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технологию приготовления сложных горячих десертов: суфле, пудингов, овощных кексов, </w:t>
      </w:r>
      <w:proofErr w:type="spellStart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гурьевской</w:t>
      </w:r>
      <w:proofErr w:type="spellEnd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каши, снежков из шоколада, шоколадно-фруктового фондю, десертов </w:t>
      </w:r>
      <w:proofErr w:type="spellStart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фламбе</w:t>
      </w:r>
      <w:proofErr w:type="spellEnd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правила охлаждения и замораживания основ для приготовления сложных холодных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варианты комбинирования различных способов приготовления холодных и горячих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варианты сочетания основных продуктов с дополнительными ингредиентами для создания гармоничных холодных и горячих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начинки, соусы и глазури для отдельных холодных и горячих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варианты оформления и технику декорирования сложных холодных и горячих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- актуальные направления в приготовлении холодных и горячих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сервировку и подачу сложных холодных и горячих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температурный режим охлаждения и замораживания основ для приготовления сложных холодных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температурный и санитарный режим приготовления и подачи разных типов сложных холодных и горячих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требования к безопасности хранения сложных холодных и горячих десертов;</w:t>
      </w:r>
    </w:p>
    <w:p w:rsidR="00CB6671" w:rsidRPr="00975492" w:rsidRDefault="00CB6671" w:rsidP="00CB6671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- основные характеристики готовых полуфабрикатов промышленного изготовления, используемых для приготовления сложных холодных и горячих десертов;</w:t>
      </w:r>
    </w:p>
    <w:p w:rsidR="009F1942" w:rsidRPr="00975492" w:rsidRDefault="00CB6671" w:rsidP="00F7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требования к безопасности хранения промышленных полуфабрикатов для приготовления сложных холодных и горячих десертов</w:t>
      </w:r>
    </w:p>
    <w:p w:rsidR="00F701D7" w:rsidRDefault="00F701D7" w:rsidP="00F7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Количество часов на освоение программы учебной практики:</w:t>
      </w: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 практики –  36 часов.</w:t>
      </w:r>
    </w:p>
    <w:p w:rsidR="009F1942" w:rsidRPr="009F1942" w:rsidRDefault="009F1942" w:rsidP="00975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0" w:after="0" w:line="360" w:lineRule="auto"/>
        <w:outlineLvl w:val="0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2. результаты освоения программы учебной практики</w:t>
      </w: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программы учебной практики является овладение обучающимися видом профессиональной деятельности: организация процесса приготовления и приготовление сложных холодных и горячих десертов, в том числе профессиональными (ПК) и общими (ОК) компетенциями:</w:t>
      </w: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9F1942" w:rsidRPr="009F1942" w:rsidTr="009F1942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proofErr w:type="spellStart"/>
            <w:r w:rsidRPr="009F19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Код</w:t>
            </w:r>
            <w:proofErr w:type="spellEnd"/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proofErr w:type="spellStart"/>
            <w:r w:rsidRPr="009F19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Наименование</w:t>
            </w:r>
            <w:proofErr w:type="spellEnd"/>
            <w:r w:rsidRPr="009F19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9F19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результата</w:t>
            </w:r>
            <w:proofErr w:type="spellEnd"/>
            <w:r w:rsidRPr="009F19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9F19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обучения</w:t>
            </w:r>
            <w:proofErr w:type="spellEnd"/>
          </w:p>
        </w:tc>
      </w:tr>
      <w:tr w:rsidR="009F1942" w:rsidRPr="009F1942" w:rsidTr="009F1942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 xml:space="preserve">ПК 5.1 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1942" w:rsidRPr="009F1942" w:rsidRDefault="009F1942" w:rsidP="009F1942">
            <w:pPr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Организовывать и проводить приготовление сложных холодных десертов. </w:t>
            </w:r>
          </w:p>
        </w:tc>
      </w:tr>
      <w:tr w:rsidR="009F1942" w:rsidRPr="009F1942" w:rsidTr="009F194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 xml:space="preserve">ПК 5.2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1942" w:rsidRPr="009F1942" w:rsidRDefault="009F1942" w:rsidP="009F1942">
            <w:pPr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Организовывать и проводить приготовление сложных горячих десертов.</w:t>
            </w:r>
          </w:p>
        </w:tc>
      </w:tr>
      <w:tr w:rsidR="009F1942" w:rsidRPr="009F1942" w:rsidTr="009F194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F1942" w:rsidRPr="009F1942" w:rsidTr="009F194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9F1942" w:rsidRPr="009F1942" w:rsidTr="009F1942">
        <w:trPr>
          <w:trHeight w:val="3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1942" w:rsidRPr="009F1942" w:rsidRDefault="009F1942" w:rsidP="009F1942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Принимать решения в стандартных и нестандартных ситуациях и нести за них ответственность. </w:t>
            </w:r>
          </w:p>
        </w:tc>
      </w:tr>
      <w:tr w:rsidR="009F1942" w:rsidRPr="009F1942" w:rsidTr="009F1942">
        <w:trPr>
          <w:trHeight w:val="30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 xml:space="preserve">ОК 4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1942" w:rsidRPr="009F1942" w:rsidRDefault="009F1942" w:rsidP="009F1942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Осуществлять поиск и использование информации, </w:t>
            </w:r>
            <w:r w:rsidRPr="009F19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lastRenderedPageBreak/>
              <w:t xml:space="preserve">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9F1942" w:rsidRPr="009F1942" w:rsidTr="009F1942">
        <w:trPr>
          <w:trHeight w:val="168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lastRenderedPageBreak/>
              <w:t xml:space="preserve">ОК 5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F1942" w:rsidRPr="009F1942" w:rsidTr="009F1942">
        <w:trPr>
          <w:trHeight w:val="27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9F1942" w:rsidRPr="009F1942" w:rsidTr="009F1942">
        <w:trPr>
          <w:trHeight w:val="27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1942" w:rsidRPr="009F1942" w:rsidRDefault="009F1942" w:rsidP="009F1942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Брать на себя ответственность за работу членов команды (подчиненных), результат выполнения заданий. </w:t>
            </w:r>
          </w:p>
        </w:tc>
      </w:tr>
      <w:tr w:rsidR="009F1942" w:rsidRPr="009F1942" w:rsidTr="009F1942">
        <w:trPr>
          <w:trHeight w:val="3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1942" w:rsidRPr="009F1942" w:rsidRDefault="009F1942" w:rsidP="009F1942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9F1942" w:rsidRPr="009F1942" w:rsidTr="009F1942">
        <w:trPr>
          <w:trHeight w:val="3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F1942" w:rsidRDefault="009F1942" w:rsidP="009F194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1942" w:rsidRPr="009F1942" w:rsidRDefault="009F1942" w:rsidP="009F1942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Ориентироваться в условиях частой смены технологий в профессиональной деятельности. </w:t>
            </w:r>
          </w:p>
        </w:tc>
      </w:tr>
    </w:tbl>
    <w:p w:rsidR="009F1942" w:rsidRPr="009F1942" w:rsidRDefault="009F1942" w:rsidP="009F19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F1942" w:rsidRPr="009F1942">
          <w:pgSz w:w="11907" w:h="16840"/>
          <w:pgMar w:top="1134" w:right="851" w:bottom="992" w:left="1418" w:header="709" w:footer="709" w:gutter="0"/>
          <w:cols w:space="720"/>
        </w:sectPr>
      </w:pPr>
    </w:p>
    <w:p w:rsidR="009F1942" w:rsidRPr="009F1942" w:rsidRDefault="009F1942" w:rsidP="009F194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СТРУКТУРА и содержание программы учебной практики.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257"/>
        <w:gridCol w:w="7086"/>
        <w:gridCol w:w="1516"/>
        <w:gridCol w:w="1461"/>
      </w:tblGrid>
      <w:tr w:rsidR="009F1942" w:rsidRPr="00975492" w:rsidTr="00F701D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75492" w:rsidRDefault="009F1942" w:rsidP="009F1942">
            <w:pPr>
              <w:spacing w:after="0" w:line="480" w:lineRule="auto"/>
              <w:ind w:firstLine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Код</w:t>
            </w:r>
            <w:proofErr w:type="spellEnd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и </w:t>
            </w:r>
            <w:proofErr w:type="spellStart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наименование</w:t>
            </w:r>
            <w:proofErr w:type="spellEnd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ПК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75492" w:rsidRDefault="009F1942" w:rsidP="009F1942">
            <w:pPr>
              <w:spacing w:after="0" w:line="480" w:lineRule="auto"/>
              <w:ind w:firstLine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proofErr w:type="spellStart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Наименование</w:t>
            </w:r>
            <w:proofErr w:type="spellEnd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разделов</w:t>
            </w:r>
            <w:proofErr w:type="spellEnd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и </w:t>
            </w:r>
            <w:proofErr w:type="spellStart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тем</w:t>
            </w:r>
            <w:proofErr w:type="spellEnd"/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75492" w:rsidRDefault="009F1942" w:rsidP="00F701D7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proofErr w:type="gramStart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Содержание учебного материала,</w:t>
            </w:r>
            <w:r w:rsidRPr="00975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bidi="en-US"/>
              </w:rPr>
              <w:t>)</w:t>
            </w:r>
            <w:proofErr w:type="gramEnd"/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75492" w:rsidRDefault="009F1942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Объем</w:t>
            </w:r>
            <w:proofErr w:type="spellEnd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часов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75492" w:rsidRDefault="00975492" w:rsidP="00975492">
            <w:pPr>
              <w:spacing w:after="0" w:line="480" w:lineRule="auto"/>
              <w:ind w:firstLine="8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Уровень</w:t>
            </w:r>
            <w:proofErr w:type="spellEnd"/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</w:t>
            </w:r>
            <w:proofErr w:type="spellStart"/>
            <w:r w:rsidR="009F1942"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своения</w:t>
            </w:r>
            <w:proofErr w:type="spellEnd"/>
          </w:p>
        </w:tc>
      </w:tr>
      <w:tr w:rsidR="009F1942" w:rsidRPr="00975492" w:rsidTr="00F701D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75492" w:rsidRDefault="009F1942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75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75492" w:rsidRDefault="009F1942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75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75492" w:rsidRDefault="009F1942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75492" w:rsidRDefault="009F1942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42" w:rsidRPr="00975492" w:rsidRDefault="00975492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5</w:t>
            </w:r>
          </w:p>
        </w:tc>
      </w:tr>
      <w:tr w:rsidR="00F701D7" w:rsidRPr="00975492" w:rsidTr="00F701D7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975492" w:rsidP="009F1942">
            <w:pPr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ПК 5.1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1D7" w:rsidRPr="00975492" w:rsidRDefault="00F701D7" w:rsidP="00E06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5.1 Организация процесса приготовления и </w:t>
            </w: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сложных холодных фруктово-ягодных  и </w:t>
            </w:r>
            <w:proofErr w:type="spellStart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желированных</w:t>
            </w:r>
            <w:proofErr w:type="spellEnd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 десертов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процесса приготовления сложных холодных </w:t>
            </w: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фруктово-ягодных и </w:t>
            </w:r>
            <w:proofErr w:type="spellStart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желированных</w:t>
            </w:r>
            <w:proofErr w:type="spellEnd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5492">
              <w:rPr>
                <w:rFonts w:ascii="Times New Roman" w:hAnsi="Times New Roman" w:cs="Times New Roman"/>
                <w:bCs/>
                <w:sz w:val="24"/>
                <w:szCs w:val="24"/>
              </w:rPr>
              <w:t>десертов в холодном цехе.</w:t>
            </w:r>
            <w:r w:rsidRPr="009754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Составление расчетов для приготовления сложных холодных фруктово-ягодных десертов.</w:t>
            </w:r>
            <w:r w:rsidRPr="009754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расчетов для приготовления сложных </w:t>
            </w:r>
            <w:proofErr w:type="spellStart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желированных</w:t>
            </w:r>
            <w:proofErr w:type="spellEnd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  десертов. </w:t>
            </w:r>
            <w:r w:rsidRPr="009754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Приготовление </w:t>
            </w: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сложных </w:t>
            </w:r>
            <w:proofErr w:type="spellStart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желированных</w:t>
            </w:r>
            <w:proofErr w:type="spellEnd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  десертов: желе, муссов, самбуков, бланманже, </w:t>
            </w:r>
            <w:proofErr w:type="spellStart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терринов</w:t>
            </w:r>
            <w:proofErr w:type="spellEnd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54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Организация рабочего места. Подготовка инвентаря, посуды. Кулинарная  обработка продуктов.  Приготовление, правила оформления, сроки хранения.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1D7" w:rsidRPr="00975492" w:rsidRDefault="00F701D7" w:rsidP="00E06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D7" w:rsidRPr="00975492" w:rsidRDefault="00F701D7" w:rsidP="00E06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D7" w:rsidRPr="00975492" w:rsidRDefault="00F701D7" w:rsidP="00E06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5492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1D7" w:rsidRPr="00975492" w:rsidRDefault="00F701D7" w:rsidP="00F701D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F701D7" w:rsidRPr="00975492" w:rsidRDefault="00F701D7" w:rsidP="00F701D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F701D7" w:rsidRPr="00975492" w:rsidRDefault="00F701D7" w:rsidP="00F701D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</w:t>
            </w:r>
          </w:p>
        </w:tc>
      </w:tr>
      <w:tr w:rsidR="00F701D7" w:rsidRPr="00975492" w:rsidTr="00F701D7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975492" w:rsidP="009F1942">
            <w:pPr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ПК 5.1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5.2.  </w:t>
            </w: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сложных </w:t>
            </w:r>
            <w:proofErr w:type="spellStart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кремообразных</w:t>
            </w:r>
            <w:proofErr w:type="spellEnd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  десертов.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Приготовление </w:t>
            </w: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сложных </w:t>
            </w:r>
            <w:proofErr w:type="spellStart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кремообразных</w:t>
            </w:r>
            <w:proofErr w:type="spellEnd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  десертов: кремов, сладких соусов, мороженого, парфе, </w:t>
            </w:r>
            <w:proofErr w:type="spellStart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щербета</w:t>
            </w:r>
            <w:proofErr w:type="spellEnd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сорбета</w:t>
            </w:r>
            <w:proofErr w:type="spellEnd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54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расчетов для приготовления сложных </w:t>
            </w:r>
            <w:proofErr w:type="spellStart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кремообразных</w:t>
            </w:r>
            <w:proofErr w:type="spellEnd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  десертов. </w:t>
            </w:r>
            <w:r w:rsidRPr="009754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D7" w:rsidRPr="00975492" w:rsidRDefault="00F701D7" w:rsidP="00E06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5492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F701D7" w:rsidRPr="00975492" w:rsidRDefault="00F701D7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</w:t>
            </w:r>
          </w:p>
        </w:tc>
      </w:tr>
      <w:tr w:rsidR="00F701D7" w:rsidRPr="00975492" w:rsidTr="00F701D7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975492" w:rsidP="009F1942">
            <w:pPr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ПК 5.1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hAnsi="Times New Roman" w:cs="Times New Roman"/>
                <w:bCs/>
                <w:sz w:val="24"/>
                <w:szCs w:val="24"/>
              </w:rPr>
              <w:t>Тема 5.3.</w:t>
            </w: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приготовления тестовых десертов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Приготовление </w:t>
            </w: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тестовых десертов. Составление расчетов для приготовления тестовых десертов.</w:t>
            </w:r>
            <w:r w:rsidRPr="009754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D7" w:rsidRPr="00975492" w:rsidRDefault="00F701D7" w:rsidP="00E06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5492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F701D7" w:rsidRPr="00975492" w:rsidRDefault="00F701D7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</w:t>
            </w:r>
          </w:p>
        </w:tc>
      </w:tr>
      <w:tr w:rsidR="00F701D7" w:rsidRPr="00975492" w:rsidTr="00F701D7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975492" w:rsidP="009F1942">
            <w:pPr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lastRenderedPageBreak/>
              <w:t>ПК 5.2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5.4. </w:t>
            </w: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сложных горячих десертов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Приготовление </w:t>
            </w: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сложных горячих десертов: суфле, пудингов, сладких каш, блюд из яблок. Составление расчетов для приготовления сложных горячих десертов</w:t>
            </w:r>
            <w:r w:rsidRPr="009754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D7" w:rsidRPr="00975492" w:rsidRDefault="00F701D7" w:rsidP="00E06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5492">
              <w:rPr>
                <w:rFonts w:ascii="Times New Roman" w:hAnsi="Times New Roman" w:cs="Times New Roman"/>
                <w:sz w:val="24"/>
                <w:szCs w:val="24"/>
              </w:rPr>
              <w:t>/24</w:t>
            </w:r>
          </w:p>
          <w:p w:rsidR="00F701D7" w:rsidRPr="00975492" w:rsidRDefault="00F701D7" w:rsidP="00E06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F701D7" w:rsidRPr="00975492" w:rsidRDefault="00F701D7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</w:t>
            </w:r>
          </w:p>
        </w:tc>
      </w:tr>
      <w:tr w:rsidR="00F701D7" w:rsidRPr="00975492" w:rsidTr="00F701D7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975492" w:rsidP="009F1942">
            <w:pPr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ПК 5.2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5.5. </w:t>
            </w: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сложных мучных десертов, фондю, </w:t>
            </w:r>
            <w:proofErr w:type="spellStart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фламбе</w:t>
            </w:r>
            <w:proofErr w:type="spellEnd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Приготовление </w:t>
            </w: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сложных мучных десертов: блинчиков со сладкими фаршами, гренок; фондю, </w:t>
            </w:r>
            <w:proofErr w:type="spellStart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фламбе</w:t>
            </w:r>
            <w:proofErr w:type="spellEnd"/>
            <w:proofErr w:type="gramStart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расчетов для приготовления сложных мучных десертов, фондю, </w:t>
            </w:r>
            <w:proofErr w:type="spellStart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фламбе</w:t>
            </w:r>
            <w:proofErr w:type="spellEnd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54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Организация рабочего места. Подготовка инвентаря, посуды. Кулинарная  обработка продуктов.  Приготовление, правила оформления, подачи, сроки хранения.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D7" w:rsidRPr="00975492" w:rsidRDefault="00F701D7" w:rsidP="00E06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5492">
              <w:rPr>
                <w:rFonts w:ascii="Times New Roman" w:hAnsi="Times New Roman" w:cs="Times New Roman"/>
                <w:sz w:val="24"/>
                <w:szCs w:val="24"/>
              </w:rPr>
              <w:t>/30</w:t>
            </w:r>
          </w:p>
          <w:p w:rsidR="00F701D7" w:rsidRPr="00975492" w:rsidRDefault="00F701D7" w:rsidP="00E06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F701D7" w:rsidRPr="00975492" w:rsidRDefault="00F701D7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</w:t>
            </w:r>
          </w:p>
        </w:tc>
      </w:tr>
      <w:tr w:rsidR="00F701D7" w:rsidRPr="00975492" w:rsidTr="00F701D7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975492" w:rsidP="00975492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ПК 5.1- 5.2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F701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975492">
              <w:rPr>
                <w:rFonts w:ascii="Times New Roman" w:hAnsi="Times New Roman" w:cs="Times New Roman"/>
                <w:bCs/>
                <w:sz w:val="24"/>
                <w:szCs w:val="24"/>
              </w:rPr>
              <w:t>Диф</w:t>
            </w:r>
            <w:proofErr w:type="gramStart"/>
            <w:r w:rsidRPr="00975492">
              <w:rPr>
                <w:rFonts w:ascii="Times New Roman" w:hAnsi="Times New Roman" w:cs="Times New Roman"/>
                <w:bCs/>
                <w:sz w:val="24"/>
                <w:szCs w:val="24"/>
              </w:rPr>
              <w:t>.з</w:t>
            </w:r>
            <w:proofErr w:type="gramEnd"/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  <w:proofErr w:type="spellEnd"/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Выполнение задания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E06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5492">
              <w:rPr>
                <w:rFonts w:ascii="Times New Roman" w:hAnsi="Times New Roman" w:cs="Times New Roman"/>
                <w:sz w:val="24"/>
                <w:szCs w:val="24"/>
              </w:rPr>
              <w:t>/36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7" w:rsidRPr="00975492" w:rsidRDefault="00F701D7" w:rsidP="009F1942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</w:t>
            </w:r>
          </w:p>
        </w:tc>
      </w:tr>
    </w:tbl>
    <w:p w:rsidR="00F701D7" w:rsidRDefault="00F701D7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0" w:after="0" w:line="360" w:lineRule="auto"/>
        <w:outlineLvl w:val="0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sectPr w:rsidR="00F701D7" w:rsidSect="00F701D7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E06591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0" w:after="0" w:line="360" w:lineRule="auto"/>
        <w:outlineLvl w:val="0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val="tt-RU" w:eastAsia="ru-RU"/>
        </w:rPr>
      </w:pPr>
      <w:r w:rsidRPr="009F1942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lastRenderedPageBreak/>
        <w:t>4. условия реализации  программы учебной практики</w:t>
      </w:r>
    </w:p>
    <w:p w:rsidR="009F1942" w:rsidRPr="00E06591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0" w:after="0" w:line="360" w:lineRule="auto"/>
        <w:outlineLvl w:val="0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val="tt-RU" w:eastAsia="ru-RU"/>
        </w:rPr>
      </w:pPr>
      <w:r w:rsidRPr="009F194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4.1. </w:t>
      </w:r>
      <w:r w:rsidRPr="009F194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9F1942" w:rsidRPr="009F1942" w:rsidRDefault="009F1942" w:rsidP="009F1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591" w:rsidRPr="009F1942" w:rsidRDefault="009F1942" w:rsidP="00E0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учебной практики предполагает наличие </w:t>
      </w:r>
      <w:r w:rsidR="00E06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лаборатории </w:t>
      </w:r>
    </w:p>
    <w:p w:rsidR="009F1942" w:rsidRPr="00E06591" w:rsidRDefault="00E06591" w:rsidP="009F19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9F1942" w:rsidRPr="00E06591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Учебный кулинарный цех".</w:t>
      </w:r>
    </w:p>
    <w:p w:rsidR="00E06591" w:rsidRPr="00E06591" w:rsidRDefault="00E06591" w:rsidP="00E06591">
      <w:pPr>
        <w:ind w:firstLine="660"/>
        <w:rPr>
          <w:rFonts w:ascii="Times New Roman" w:eastAsia="Times New Roman" w:hAnsi="Times New Roman" w:cs="Times New Roman"/>
          <w:sz w:val="28"/>
          <w:szCs w:val="28"/>
        </w:rPr>
      </w:pPr>
      <w:r w:rsidRPr="00E06591">
        <w:rPr>
          <w:rFonts w:ascii="Times New Roman" w:eastAsia="Times New Roman" w:hAnsi="Times New Roman" w:cs="Times New Roman"/>
          <w:b/>
          <w:sz w:val="28"/>
          <w:szCs w:val="28"/>
        </w:rPr>
        <w:t xml:space="preserve">Лаборатория </w:t>
      </w:r>
      <w:r w:rsidRPr="00E065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 кулинарный  цех</w:t>
      </w:r>
      <w:proofErr w:type="gramStart"/>
      <w:r w:rsidRPr="00E06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E06591">
        <w:rPr>
          <w:rFonts w:ascii="Times New Roman" w:eastAsia="Times New Roman" w:hAnsi="Times New Roman" w:cs="Times New Roman"/>
          <w:sz w:val="28"/>
          <w:szCs w:val="28"/>
        </w:rPr>
        <w:t>Рабочее место преподавателя.</w:t>
      </w:r>
    </w:p>
    <w:p w:rsidR="00E06591" w:rsidRPr="00E06591" w:rsidRDefault="00E06591" w:rsidP="00E06591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</w:rPr>
      </w:pPr>
      <w:r w:rsidRPr="00E06591">
        <w:rPr>
          <w:rFonts w:ascii="Times New Roman" w:eastAsia="Times New Roman" w:hAnsi="Times New Roman" w:cs="Times New Roman"/>
          <w:sz w:val="28"/>
          <w:szCs w:val="28"/>
        </w:rPr>
        <w:t>Место для презентации готовой кулинарной продукции (обеденный стол, стулья, шкаф для столовой посуды).</w:t>
      </w:r>
    </w:p>
    <w:p w:rsidR="00E06591" w:rsidRPr="00E06591" w:rsidRDefault="00E06591" w:rsidP="00E06591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</w:rPr>
      </w:pPr>
      <w:r w:rsidRPr="00E06591">
        <w:rPr>
          <w:rFonts w:ascii="Times New Roman" w:eastAsia="Times New Roman" w:hAnsi="Times New Roman" w:cs="Times New Roman"/>
          <w:sz w:val="28"/>
          <w:szCs w:val="28"/>
        </w:rPr>
        <w:t xml:space="preserve">Технические средства обучения (компьютер, средства </w:t>
      </w:r>
      <w:proofErr w:type="spellStart"/>
      <w:r w:rsidRPr="00E06591">
        <w:rPr>
          <w:rFonts w:ascii="Times New Roman" w:eastAsia="Times New Roman" w:hAnsi="Times New Roman" w:cs="Times New Roman"/>
          <w:sz w:val="28"/>
          <w:szCs w:val="28"/>
        </w:rPr>
        <w:t>аудиовизуализации</w:t>
      </w:r>
      <w:proofErr w:type="spellEnd"/>
      <w:r w:rsidRPr="00E06591">
        <w:rPr>
          <w:rFonts w:ascii="Times New Roman" w:eastAsia="Times New Roman" w:hAnsi="Times New Roman" w:cs="Times New Roman"/>
          <w:sz w:val="28"/>
          <w:szCs w:val="28"/>
        </w:rPr>
        <w:t>, мультимедийные и интерактивные обучающие материалы).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Основное и вспомогательное технологическое оборудование:</w:t>
      </w:r>
    </w:p>
    <w:p w:rsidR="00E06591" w:rsidRPr="00E06591" w:rsidRDefault="00E06591" w:rsidP="00E06591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Весы настольные электронные 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Пароконвектомат</w:t>
      </w:r>
      <w:proofErr w:type="spellEnd"/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Микроволновая печь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Плита электрическая 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Шкаф холодильный 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Шкаф морозильный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Планетарный миксер (с венчиками: прутковый, </w:t>
      </w:r>
      <w:proofErr w:type="gramStart"/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плоско-решетчатый</w:t>
      </w:r>
      <w:proofErr w:type="gramEnd"/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спиральный)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Миксер (погружной)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Мясорубка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Куттер или процессор кухонный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Соковыжималки (для </w:t>
      </w:r>
      <w:proofErr w:type="gramStart"/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цитрусовых</w:t>
      </w:r>
      <w:proofErr w:type="gramEnd"/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универсальная)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Овоскоп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Производственный стол с моечной ванной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Производственный стол 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Моечная ванна (двухсекционная)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Стеллаж передвижной</w:t>
      </w:r>
    </w:p>
    <w:p w:rsidR="00E06591" w:rsidRPr="00E06591" w:rsidRDefault="00E06591" w:rsidP="00E06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:rsidR="00E06591" w:rsidRPr="00E06591" w:rsidRDefault="00E06591" w:rsidP="00E06591">
      <w:pPr>
        <w:suppressAutoHyphens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065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E065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профессионального модуля предполагает обязательную учебную и производственную практику.</w:t>
      </w:r>
    </w:p>
    <w:p w:rsidR="00E06591" w:rsidRPr="00E06591" w:rsidRDefault="00E06591" w:rsidP="00E0659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E06591" w:rsidRPr="00E06591" w:rsidRDefault="00E06591" w:rsidP="00E065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  <w:r w:rsidRPr="00E06591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4.2. Информационное обеспечение обучения</w:t>
      </w:r>
    </w:p>
    <w:p w:rsidR="00E06591" w:rsidRPr="00E06591" w:rsidRDefault="00E06591" w:rsidP="00E06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591" w:rsidRPr="00E06591" w:rsidRDefault="00E06591" w:rsidP="00E06591">
      <w:pPr>
        <w:tabs>
          <w:tab w:val="left" w:pos="1276"/>
        </w:tabs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4.2.1Печатные издания: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Российская Федерация. Законы.  </w:t>
      </w:r>
      <w:proofErr w:type="gramStart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E06591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2016-01-01. -  М.: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E06591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E06591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E065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E06591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E06591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E06591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E06591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E06591" w:rsidRPr="00E06591" w:rsidRDefault="00E06591" w:rsidP="00E06591">
      <w:pPr>
        <w:numPr>
          <w:ilvl w:val="0"/>
          <w:numId w:val="9"/>
        </w:num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E06591" w:rsidRPr="00E06591" w:rsidRDefault="00E06591" w:rsidP="00E06591">
      <w:pPr>
        <w:numPr>
          <w:ilvl w:val="0"/>
          <w:numId w:val="9"/>
        </w:numPr>
        <w:shd w:val="clear" w:color="auto" w:fill="FFFFFF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E06591" w:rsidRPr="00E06591" w:rsidRDefault="00E06591" w:rsidP="00E06591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E06591" w:rsidRPr="00E06591" w:rsidRDefault="00E06591" w:rsidP="00E06591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E06591" w:rsidRPr="00E06591" w:rsidRDefault="00E06591" w:rsidP="00E06591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Шоколатье</w:t>
      </w:r>
      <w:proofErr w:type="spellEnd"/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E065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E0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2015.- 808с.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1997.- 560 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студ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.у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чреждений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высш.проф.образования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М.И. Ботов, В.Д.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Елхина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В.П. Кирпичников. – 1-е изд. – М. : Издательский центр «Академия», 2015. – 416 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И.Ю.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С.В. Ермилова. – 3-е изд., стер. – М.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2015 – 384 с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М.В. Володина, Т.А.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Сопачева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3-е изд., стер. – М.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2014. – 192 с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Приготовление хлебобулочных, мучных кондитерских изделий: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учреждений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 – 1-е изд. – М. : Издательский центр «Академия», 2016. – 336 с 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Торты, пирожные и десерты: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учреждений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Ермилова., Е.И. Соколова – 5-е изд. – М. : Издательский центр «Академия», 2014. – 80 с. 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Золин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В.П.Золин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13-е изд. – М. : Издательский центр «Академия», 2014. – 320 с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Г.Г.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Ж.С. Анохина. – 1-е изд. – М. : Издательский центр «Академия», 2014. – 240 с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А.Н.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А.А.Королев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Ю.В.Несвижский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5-е изд., стер. – М.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2018. – 352 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E0659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Отельеров</w:t>
      </w:r>
      <w:proofErr w:type="spellEnd"/>
      <w:r w:rsidRPr="00E0659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 М.: Ресторанные ведомости, 2014 – 512 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2017 – 373 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Синицына А.В. Приготовление сладких блюд и напитков: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А.В. Синицына, Е.И. Соколова. – 1-е изд. – М. : Издательский центр «Академия», 2014. – 304 с.</w:t>
      </w:r>
    </w:p>
    <w:p w:rsidR="00E06591" w:rsidRPr="00E06591" w:rsidRDefault="00E06591" w:rsidP="00E06591">
      <w:pPr>
        <w:numPr>
          <w:ilvl w:val="0"/>
          <w:numId w:val="9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студ. учреждений </w:t>
      </w:r>
      <w:proofErr w:type="spell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сред.проф.образования</w:t>
      </w:r>
      <w:proofErr w:type="spell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2016. – 432 с</w:t>
      </w:r>
    </w:p>
    <w:p w:rsidR="00E06591" w:rsidRPr="00E06591" w:rsidRDefault="00E06591" w:rsidP="00E06591">
      <w:pPr>
        <w:tabs>
          <w:tab w:val="left" w:pos="426"/>
        </w:tabs>
        <w:spacing w:after="0" w:line="240" w:lineRule="auto"/>
        <w:ind w:firstLine="550"/>
        <w:jc w:val="both"/>
        <w:rPr>
          <w:rFonts w:ascii="Calibri" w:eastAsia="Calibri" w:hAnsi="Calibri" w:cs="Times New Roman"/>
          <w:sz w:val="24"/>
          <w:szCs w:val="24"/>
        </w:rPr>
      </w:pPr>
    </w:p>
    <w:p w:rsidR="00E06591" w:rsidRPr="00E06591" w:rsidRDefault="00E06591" w:rsidP="00E06591">
      <w:pPr>
        <w:tabs>
          <w:tab w:val="left" w:pos="1276"/>
        </w:tabs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65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4.2.2Электронные издания:</w:t>
      </w:r>
    </w:p>
    <w:p w:rsidR="00E06591" w:rsidRPr="00E06591" w:rsidRDefault="0070672D" w:rsidP="00E06591">
      <w:pPr>
        <w:numPr>
          <w:ilvl w:val="0"/>
          <w:numId w:val="10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6" w:history="1">
        <w:r w:rsidR="00E06591" w:rsidRPr="00E065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http://pravo.gov.ru/proxy/ips/?docbody=&amp;nd=102063865&amp;rdk=&amp;backlink=1</w:t>
        </w:r>
      </w:hyperlink>
    </w:p>
    <w:p w:rsidR="00E06591" w:rsidRPr="00E06591" w:rsidRDefault="0070672D" w:rsidP="00E06591">
      <w:pPr>
        <w:numPr>
          <w:ilvl w:val="0"/>
          <w:numId w:val="10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E06591" w:rsidRPr="00E065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http://ozpp.ru/laws2/postan/post7.html</w:t>
        </w:r>
      </w:hyperlink>
    </w:p>
    <w:p w:rsidR="00E06591" w:rsidRPr="00E06591" w:rsidRDefault="0070672D" w:rsidP="00E06591">
      <w:pPr>
        <w:numPr>
          <w:ilvl w:val="0"/>
          <w:numId w:val="10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E06591" w:rsidRPr="00E065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http://www.ohranatruda.ru/ot_biblio/normativ/data_normativ/46/46201/</w:t>
        </w:r>
      </w:hyperlink>
    </w:p>
    <w:p w:rsidR="00E06591" w:rsidRPr="00E06591" w:rsidRDefault="0070672D" w:rsidP="00E06591">
      <w:pPr>
        <w:numPr>
          <w:ilvl w:val="0"/>
          <w:numId w:val="10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E06591" w:rsidRPr="00E06591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http://fcior.edu.ru/catalog/meta/5/p/page.html</w:t>
        </w:r>
      </w:hyperlink>
      <w:r w:rsidR="00E06591"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E06591" w:rsidRPr="00E06591" w:rsidRDefault="0070672D" w:rsidP="00E06591">
      <w:pPr>
        <w:numPr>
          <w:ilvl w:val="0"/>
          <w:numId w:val="10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E06591" w:rsidRPr="00E06591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http://www.jur-jur.ru/journals/jur22/index.html</w:t>
        </w:r>
      </w:hyperlink>
      <w:r w:rsidR="00E06591"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E06591" w:rsidRPr="00E06591" w:rsidRDefault="0070672D" w:rsidP="00E06591">
      <w:pPr>
        <w:numPr>
          <w:ilvl w:val="0"/>
          <w:numId w:val="10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E06591" w:rsidRPr="00E06591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http://www.eda-server.ru/gastronom/</w:t>
        </w:r>
      </w:hyperlink>
      <w:r w:rsidR="00E06591" w:rsidRPr="00E065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E06591" w:rsidRPr="00E06591" w:rsidRDefault="0070672D" w:rsidP="00E06591">
      <w:pPr>
        <w:numPr>
          <w:ilvl w:val="0"/>
          <w:numId w:val="10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E06591" w:rsidRPr="00E06591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http://www.eda-server.ru/culinary-school/</w:t>
        </w:r>
      </w:hyperlink>
    </w:p>
    <w:p w:rsidR="00E06591" w:rsidRPr="00E06591" w:rsidRDefault="0070672D" w:rsidP="00E06591">
      <w:pPr>
        <w:numPr>
          <w:ilvl w:val="0"/>
          <w:numId w:val="10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hyperlink r:id="rId13" w:history="1">
        <w:r w:rsidR="00E06591" w:rsidRPr="00E06591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http</w:t>
        </w:r>
        <w:r w:rsidR="00E06591" w:rsidRPr="00E06591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:/   /</w:t>
        </w:r>
        <w:r w:rsidR="00E06591" w:rsidRPr="00E06591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="00E06591" w:rsidRPr="00E06591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E06591" w:rsidRPr="00E06591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pitportal</w:t>
        </w:r>
        <w:proofErr w:type="spellEnd"/>
        <w:r w:rsidR="00E06591" w:rsidRPr="00E06591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E06591" w:rsidRPr="00E06591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E06591" w:rsidRPr="00E06591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9F1942" w:rsidRPr="009F1942" w:rsidRDefault="009F1942" w:rsidP="00E065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4.3. Общие требования к организации образовательного процесса</w:t>
      </w:r>
    </w:p>
    <w:p w:rsidR="009F1942" w:rsidRPr="009F1942" w:rsidRDefault="009F1942" w:rsidP="009F19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освоения программы учебной практики профессионального модуля «Организация процесса приготовления и приготовление сложных холодных и горячих десертов» изучаются общепрофессиональные  дисциплины: «Микробиология, санитария и гигиена в пищевом производстве»; «Физиология питания»; «Организация хранения и контроль запасов и сырья»;  ».</w:t>
      </w:r>
    </w:p>
    <w:p w:rsidR="0040299C" w:rsidRDefault="009F1942" w:rsidP="009F1942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9F19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Учебная практика (производственное обучение) проводится при освоении обучающимися профессиональных компетенций в рамках профессионального модуля «Организация процесса приготовления и приготовление сложных холодных и горячих десертов» и реализовывается рассредоточено, чередуясь с теоретическими занятиями в рамках профессиональных модулей. </w:t>
      </w:r>
      <w:proofErr w:type="gramEnd"/>
    </w:p>
    <w:p w:rsidR="009F1942" w:rsidRPr="009F1942" w:rsidRDefault="009F1942" w:rsidP="009F1942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9F1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Кадровое обеспечение образовательного процесс</w:t>
      </w:r>
      <w:r w:rsidRPr="009F1942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а</w:t>
      </w:r>
    </w:p>
    <w:p w:rsidR="00E06591" w:rsidRPr="00E06591" w:rsidRDefault="00E06591" w:rsidP="00E06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обучение по</w:t>
      </w:r>
      <w:proofErr w:type="gramEnd"/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междисциплинарному курсу (курсам):</w:t>
      </w:r>
    </w:p>
    <w:p w:rsidR="00E06591" w:rsidRPr="00E06591" w:rsidRDefault="00E06591" w:rsidP="00E06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  среднего профессионального или высшего профессионального образования, соответствующего профилю модуля «Организация процесса приготовления и приготовление сложных холодных и горячих десертов».</w:t>
      </w:r>
    </w:p>
    <w:p w:rsidR="00E06591" w:rsidRPr="00E06591" w:rsidRDefault="00E06591" w:rsidP="00E06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практикой.</w:t>
      </w:r>
    </w:p>
    <w:p w:rsidR="00E06591" w:rsidRPr="00E06591" w:rsidRDefault="00E06591" w:rsidP="00E06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Инженерно-педагогический состав</w:t>
      </w:r>
      <w:r w:rsidRPr="00E06591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: </w:t>
      </w: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дипломированные специалисты – преподаватели междисциплинарных курсов «Организация процесса приготовления и приготовление сложных холодных и горячих десертов», а также общепрофессиональных  дисциплин: «Микробиология, санитария и гигиена в пищевом производстве»; «Физиология питания»; «Организация хранения и контроль запасов и сырья»;  </w:t>
      </w:r>
    </w:p>
    <w:p w:rsidR="00E06591" w:rsidRPr="00E06591" w:rsidRDefault="00E06591" w:rsidP="00E06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E065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Мастера:</w:t>
      </w:r>
      <w:r w:rsidRPr="00E06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наличие 5–6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E06591" w:rsidRPr="00E06591" w:rsidRDefault="00E06591" w:rsidP="00E06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E06591" w:rsidRPr="00E06591" w:rsidRDefault="00E06591" w:rsidP="00E06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F1942" w:rsidRPr="009F1942" w:rsidRDefault="009F1942" w:rsidP="009F1942">
      <w:pPr>
        <w:spacing w:after="0" w:line="360" w:lineRule="auto"/>
        <w:rPr>
          <w:rFonts w:ascii="Cambria" w:eastAsia="Times New Roman" w:hAnsi="Cambria" w:cs="Times New Roman"/>
          <w:bCs/>
          <w:i/>
          <w:iCs/>
          <w:caps/>
          <w:sz w:val="28"/>
          <w:szCs w:val="28"/>
          <w:lang w:eastAsia="ru-RU"/>
        </w:rPr>
        <w:sectPr w:rsidR="009F1942" w:rsidRPr="009F1942">
          <w:pgSz w:w="11906" w:h="16838"/>
          <w:pgMar w:top="1134" w:right="850" w:bottom="1134" w:left="1701" w:header="708" w:footer="708" w:gutter="0"/>
          <w:cols w:space="720"/>
        </w:sectPr>
      </w:pPr>
    </w:p>
    <w:p w:rsid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lastRenderedPageBreak/>
        <w:t xml:space="preserve">5. Контроль и оценка результатов освоения программы учебной практики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6237"/>
        <w:gridCol w:w="5386"/>
      </w:tblGrid>
      <w:tr w:rsidR="00975492" w:rsidRPr="00975492" w:rsidTr="00124C1C">
        <w:tc>
          <w:tcPr>
            <w:tcW w:w="32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492" w:rsidRPr="00975492" w:rsidRDefault="00975492" w:rsidP="00975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975492" w:rsidRPr="00975492" w:rsidRDefault="00975492" w:rsidP="00975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75492" w:rsidRPr="00975492" w:rsidRDefault="00975492" w:rsidP="00975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результатов подготовки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5492" w:rsidRPr="00975492" w:rsidRDefault="00975492" w:rsidP="00975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</w:t>
            </w:r>
          </w:p>
        </w:tc>
      </w:tr>
      <w:tr w:rsidR="00975492" w:rsidRPr="00975492" w:rsidTr="00124C1C">
        <w:trPr>
          <w:trHeight w:val="1689"/>
        </w:trPr>
        <w:tc>
          <w:tcPr>
            <w:tcW w:w="32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5.1.Организовывать </w:t>
            </w:r>
          </w:p>
          <w:p w:rsidR="00975492" w:rsidRPr="00975492" w:rsidRDefault="00975492" w:rsidP="00975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проводить приготовление сложных холодных десертов.</w:t>
            </w:r>
          </w:p>
          <w:p w:rsidR="00975492" w:rsidRPr="00975492" w:rsidRDefault="00975492" w:rsidP="00975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92" w:rsidRPr="00975492" w:rsidRDefault="00975492" w:rsidP="00975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принятия организационных решений по процессам приготовления сложных холодных десертов; </w:t>
            </w:r>
          </w:p>
          <w:p w:rsidR="00975492" w:rsidRPr="00975492" w:rsidRDefault="00975492" w:rsidP="00975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разработки ассортимента сложных холодных десертов; </w:t>
            </w:r>
          </w:p>
          <w:p w:rsidR="00975492" w:rsidRPr="00975492" w:rsidRDefault="00975492" w:rsidP="00975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организации технологического процесса приготовления сложных холодных десертов; </w:t>
            </w:r>
          </w:p>
        </w:tc>
        <w:tc>
          <w:tcPr>
            <w:tcW w:w="5386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квалификационного экзамена;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1603"/>
        </w:trPr>
        <w:tc>
          <w:tcPr>
            <w:tcW w:w="3227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92" w:rsidRPr="00975492" w:rsidRDefault="00975492" w:rsidP="009754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определения годности традиционных видов основных продуктов, дополнительных ингредиентов к ним; </w:t>
            </w:r>
          </w:p>
          <w:p w:rsidR="00975492" w:rsidRPr="00975492" w:rsidRDefault="00975492" w:rsidP="009754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Правильность выполнения действий по подготовке традиционных видов основных продуктов, дополнительных ингредиентов к ним; 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1605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Обоснованность соблюдения санитарно-гигиенических норм и правил при организации рабочего места по приготовлению сложных холодных десертов;</w:t>
            </w:r>
          </w:p>
          <w:p w:rsidR="00975492" w:rsidRPr="00975492" w:rsidRDefault="00975492" w:rsidP="009754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выбора условий и сроков хранения готовых сложных холодных десертов;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262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процесса проверки,  исправности механического оборудования для процесса приготовления сложных холодных десертов;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организации рабочего места по приготовлению сложных холодных десертов;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Правильность соблюдения правил по безопасной эксплуатации оборудования, инструментов, инвентаря, </w:t>
            </w: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используемых при приготовлении сложных холодных десертов; </w:t>
            </w:r>
          </w:p>
          <w:p w:rsidR="00975492" w:rsidRPr="00975492" w:rsidRDefault="00975492" w:rsidP="009754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Соответствие выбора оборудования, посуды, инвентаря для процесса приготовления сложных холодных десертов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3871"/>
        </w:trPr>
        <w:tc>
          <w:tcPr>
            <w:tcW w:w="32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приготовлению сложных холодных десертов;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выполнения действий по приготовлению сложных холодных десертов с учетом временного регламента;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оформлению и отпуску сложных холодных десертов;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расчета количества сырья для приготовления сложных холодных десертов;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бракеража готовых сложных холодных десертов;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и правильность выбора посуды для отпуска сложных холодных десертов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1078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выбора режимов хранения готовых сложных холодных десертов в зависимости от вида реализации;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охлаждению, сложных холодных десертов;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выполнения действий по организации процесса хранения готовых сложных холодных десертов до момента реализации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301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5.2. Организовывать и проводить приготовление сложных горячих десертов.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975492" w:rsidRPr="00975492" w:rsidRDefault="00975492" w:rsidP="00975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принятия организационных решений по процессам приготовления</w:t>
            </w:r>
            <w:r w:rsidRPr="009754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сложных горячих десертов</w:t>
            </w:r>
            <w:r w:rsidRPr="009754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; </w:t>
            </w:r>
          </w:p>
          <w:p w:rsidR="00975492" w:rsidRPr="00975492" w:rsidRDefault="00975492" w:rsidP="00975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разработки ассортимента сложных горячих десертов; </w:t>
            </w:r>
          </w:p>
          <w:p w:rsidR="00975492" w:rsidRPr="00975492" w:rsidRDefault="00975492" w:rsidP="00975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организации технологического процесса приготовления сложных горячих десертов; 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1617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975492" w:rsidRPr="00975492" w:rsidRDefault="00975492" w:rsidP="009754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определения годности традиционных видов основных продуктов, дополнительных ингредиентов к ним; </w:t>
            </w:r>
          </w:p>
          <w:p w:rsidR="00975492" w:rsidRPr="00975492" w:rsidRDefault="00975492" w:rsidP="009754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Правильность выполнения действий по подготовке традиционных видов основных продуктов, дополнительных ингредиентов к ним; 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1396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Обоснованность соблюдения санитарно-гигиенических норм и правил при организации рабочего места по приготовлению сложных горячих десертов;</w:t>
            </w:r>
          </w:p>
          <w:p w:rsidR="00975492" w:rsidRPr="00975492" w:rsidRDefault="00975492" w:rsidP="009754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выбора условий и сроков хранения готовых сложных горячих десертов;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374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процесса проверки,  исправности механического оборудования для процесса приготовления сложных горячих десертов;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организации рабочего места по приготовлению сложных горячих десертов;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Правильность соблюдения правил по безопасной эксплуатации оборудования, инструментов, инвентаря, используемых при приготовлении   сложных горячих десертов; </w:t>
            </w:r>
          </w:p>
          <w:p w:rsidR="00975492" w:rsidRPr="00975492" w:rsidRDefault="00975492" w:rsidP="009754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Соответствие выбора оборудования, посуды, инвентаря для процесса приготовления  сложных горячих десертов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654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приготовлению сложных горячих десертов;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выполнения действий по приготовлению сложных горячих десертов с учетом временного регламента;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оформлению и отпуску сложных горячих десертов;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расчета количества сырья для приготовления сложных горячих десертов;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бракеража готовых сложных горячих десертов;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Соответствие и правильность выбора посуды для отпуска сложных горячих десертов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2247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выбора режимов хранения готовых сложных горячих десертов в зависимости от вида реализации;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охлаждению, сложных горячих десертов;</w:t>
            </w:r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выполнения действий по организации процесса хранения готовых сложных горячих десертов до момента реализации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148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379"/>
        <w:gridCol w:w="5386"/>
      </w:tblGrid>
      <w:tr w:rsidR="00975492" w:rsidRPr="00975492" w:rsidTr="00124C1C">
        <w:trPr>
          <w:trHeight w:val="152"/>
        </w:trPr>
        <w:tc>
          <w:tcPr>
            <w:tcW w:w="3085" w:type="dxa"/>
          </w:tcPr>
          <w:p w:rsidR="00975492" w:rsidRPr="00975492" w:rsidRDefault="00975492" w:rsidP="00975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975492" w:rsidRPr="00975492" w:rsidRDefault="00975492" w:rsidP="00975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975492" w:rsidRPr="00975492" w:rsidRDefault="00975492" w:rsidP="00975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975492" w:rsidRPr="00975492" w:rsidRDefault="00975492" w:rsidP="00975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975492" w:rsidRPr="00975492" w:rsidTr="00124C1C">
        <w:trPr>
          <w:trHeight w:val="1975"/>
        </w:trPr>
        <w:tc>
          <w:tcPr>
            <w:tcW w:w="3085" w:type="dxa"/>
          </w:tcPr>
          <w:p w:rsidR="00975492" w:rsidRPr="00975492" w:rsidRDefault="00975492" w:rsidP="0097549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975492" w:rsidRPr="00975492" w:rsidRDefault="00975492" w:rsidP="00975492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 и в срок выполняет задания для самостоятельной работы, домашние задания, задания при аудиторной форме обучения;</w:t>
            </w:r>
          </w:p>
          <w:p w:rsidR="00975492" w:rsidRPr="00975492" w:rsidRDefault="00975492" w:rsidP="00975492">
            <w:pPr>
              <w:numPr>
                <w:ilvl w:val="0"/>
                <w:numId w:val="7"/>
              </w:numPr>
              <w:tabs>
                <w:tab w:val="left" w:pos="252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понимание значимости профессии для здоровья потребителей через соблюдение требований по безопасности продукции в процессе выполнения лабораторных работ, выполнения заданий по практике.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</w:tcBorders>
          </w:tcPr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Текущий контроль: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Промежуточная аттестация: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 практических заданий на зачете по МДК;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 заданий на квалификационном  экзамене;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97549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- экспертная оценка защиты отчетов по учебной и производственной практикам</w:t>
            </w:r>
            <w:proofErr w:type="gramEnd"/>
          </w:p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271"/>
        </w:trPr>
        <w:tc>
          <w:tcPr>
            <w:tcW w:w="3085" w:type="dxa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975492" w:rsidRPr="00975492" w:rsidRDefault="00975492" w:rsidP="0097549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правильную последовательность выполнения действий во время выполнения лабораторных, практических работ, заданий во время учебной, производственной практики;</w:t>
            </w:r>
          </w:p>
          <w:p w:rsidR="00975492" w:rsidRPr="00975492" w:rsidRDefault="00975492" w:rsidP="00975492">
            <w:pPr>
              <w:numPr>
                <w:ilvl w:val="0"/>
                <w:numId w:val="7"/>
              </w:numPr>
              <w:tabs>
                <w:tab w:val="left" w:pos="252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составляет план лабораторной работы, выполнения действий на практике</w:t>
            </w:r>
          </w:p>
        </w:tc>
        <w:tc>
          <w:tcPr>
            <w:tcW w:w="5386" w:type="dxa"/>
            <w:vMerge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671"/>
        </w:trPr>
        <w:tc>
          <w:tcPr>
            <w:tcW w:w="3085" w:type="dxa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определяет дефекты сырья, готовой продукции;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указывает причины возникновения дефектов и предлагает способы их устранения;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  сравнивает технологические процессы (сравнивает % потерь и выход готовых блюд и изделий при различных способах тепловой обработки</w:t>
            </w:r>
            <w:proofErr w:type="gramStart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выделяет характеризующие процесс параметры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(характеризует  температурные режимы разных способов приготовления)</w:t>
            </w:r>
          </w:p>
          <w:p w:rsidR="00975492" w:rsidRPr="00975492" w:rsidRDefault="00975492" w:rsidP="0097549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действия по контролю исправности и чистоты производственного оборудования, инвентаря, посуды</w:t>
            </w:r>
          </w:p>
          <w:p w:rsidR="00975492" w:rsidRPr="00975492" w:rsidRDefault="00975492" w:rsidP="0097549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оценивает соответствие выхода  готовой продукции норме, оценивает соответствие качества готовой продукции требованиям к качеству</w:t>
            </w:r>
          </w:p>
          <w:p w:rsidR="00975492" w:rsidRPr="00975492" w:rsidRDefault="00975492" w:rsidP="0097549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производит самооценку в процессе  мониторинга</w:t>
            </w:r>
          </w:p>
          <w:p w:rsidR="00975492" w:rsidRPr="00975492" w:rsidRDefault="00975492" w:rsidP="00975492">
            <w:pPr>
              <w:numPr>
                <w:ilvl w:val="0"/>
                <w:numId w:val="8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соблюдает условия безопасности при выполнении действий на рабочем месте</w:t>
            </w:r>
          </w:p>
        </w:tc>
        <w:tc>
          <w:tcPr>
            <w:tcW w:w="5386" w:type="dxa"/>
            <w:vMerge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671"/>
        </w:trPr>
        <w:tc>
          <w:tcPr>
            <w:tcW w:w="3085" w:type="dxa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6379" w:type="dxa"/>
          </w:tcPr>
          <w:p w:rsidR="00975492" w:rsidRPr="00975492" w:rsidRDefault="00975492" w:rsidP="00975492">
            <w:pPr>
              <w:numPr>
                <w:ilvl w:val="0"/>
                <w:numId w:val="8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подготавливает доклады, рефераты по новым видам сырья, оборудования, технологиям и т.д.).</w:t>
            </w:r>
          </w:p>
        </w:tc>
        <w:tc>
          <w:tcPr>
            <w:tcW w:w="5386" w:type="dxa"/>
            <w:vMerge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671"/>
        </w:trPr>
        <w:tc>
          <w:tcPr>
            <w:tcW w:w="3085" w:type="dxa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6379" w:type="dxa"/>
          </w:tcPr>
          <w:p w:rsidR="00975492" w:rsidRPr="00975492" w:rsidRDefault="00975492" w:rsidP="0097549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Разрабатывает и представляет  компьютерные презентации, </w:t>
            </w:r>
          </w:p>
          <w:p w:rsidR="00975492" w:rsidRPr="00975492" w:rsidRDefault="00975492" w:rsidP="0097549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 обучение с использованием ПК, </w:t>
            </w:r>
          </w:p>
          <w:p w:rsidR="00975492" w:rsidRPr="00975492" w:rsidRDefault="00975492" w:rsidP="00975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</w:p>
        </w:tc>
        <w:tc>
          <w:tcPr>
            <w:tcW w:w="5386" w:type="dxa"/>
            <w:vMerge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2539"/>
        </w:trPr>
        <w:tc>
          <w:tcPr>
            <w:tcW w:w="3085" w:type="dxa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6379" w:type="dxa"/>
          </w:tcPr>
          <w:p w:rsidR="00975492" w:rsidRPr="00975492" w:rsidRDefault="00975492" w:rsidP="0097549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работу под наблюдением при наличии некоторой самостоятельности в знакомых ситуациях.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активно работает в группе 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выстраивает взаимоотношения при работе в группе;</w:t>
            </w:r>
          </w:p>
          <w:p w:rsidR="00975492" w:rsidRPr="00975492" w:rsidRDefault="00975492" w:rsidP="0097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действия по отпуску готовой продукции посетителю с учетом соблюдения правил поведения;</w:t>
            </w:r>
          </w:p>
          <w:p w:rsidR="00975492" w:rsidRPr="00975492" w:rsidRDefault="00975492" w:rsidP="00975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работу на производстве и на лабораторных работах с любыми коллегами</w:t>
            </w:r>
          </w:p>
        </w:tc>
        <w:tc>
          <w:tcPr>
            <w:tcW w:w="5386" w:type="dxa"/>
            <w:vMerge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671"/>
        </w:trPr>
        <w:tc>
          <w:tcPr>
            <w:tcW w:w="3085" w:type="dxa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975492" w:rsidRPr="00975492" w:rsidRDefault="00975492" w:rsidP="00975492">
            <w:pPr>
              <w:numPr>
                <w:ilvl w:val="0"/>
                <w:numId w:val="8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с применением знаний, умений и профессиональных компетенций</w:t>
            </w:r>
          </w:p>
        </w:tc>
        <w:tc>
          <w:tcPr>
            <w:tcW w:w="5386" w:type="dxa"/>
            <w:vMerge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671"/>
        </w:trPr>
        <w:tc>
          <w:tcPr>
            <w:tcW w:w="3085" w:type="dxa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9754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9754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8. </w:t>
            </w: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определять задачи профессионального и личностного развития, заниматься </w:t>
            </w:r>
            <w:proofErr w:type="spellStart"/>
            <w:proofErr w:type="gramStart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самообразо-ванием</w:t>
            </w:r>
            <w:proofErr w:type="spellEnd"/>
            <w:proofErr w:type="gramEnd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осознанно </w:t>
            </w:r>
            <w:proofErr w:type="spellStart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плани-ровать</w:t>
            </w:r>
            <w:proofErr w:type="spellEnd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квалификации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975492" w:rsidRPr="00975492" w:rsidRDefault="00975492" w:rsidP="00975492">
            <w:pPr>
              <w:numPr>
                <w:ilvl w:val="0"/>
                <w:numId w:val="8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определяет задачи профессионального и личностного развития;</w:t>
            </w:r>
          </w:p>
          <w:p w:rsidR="00975492" w:rsidRPr="00975492" w:rsidRDefault="00975492" w:rsidP="00975492">
            <w:pPr>
              <w:numPr>
                <w:ilvl w:val="0"/>
                <w:numId w:val="8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заниматься самообразованием;</w:t>
            </w:r>
          </w:p>
          <w:p w:rsidR="00975492" w:rsidRPr="00975492" w:rsidRDefault="00975492" w:rsidP="00975492">
            <w:pPr>
              <w:numPr>
                <w:ilvl w:val="0"/>
                <w:numId w:val="8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 планирует повышение квалификации. </w:t>
            </w:r>
          </w:p>
        </w:tc>
        <w:tc>
          <w:tcPr>
            <w:tcW w:w="5386" w:type="dxa"/>
            <w:vMerge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75492" w:rsidRPr="00975492" w:rsidTr="00124C1C">
        <w:trPr>
          <w:trHeight w:val="671"/>
        </w:trPr>
        <w:tc>
          <w:tcPr>
            <w:tcW w:w="3085" w:type="dxa"/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Ориентироваться в условиях частой смены технологий в </w:t>
            </w:r>
            <w:proofErr w:type="spellStart"/>
            <w:proofErr w:type="gramStart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профессио-нальной</w:t>
            </w:r>
            <w:proofErr w:type="spellEnd"/>
            <w:proofErr w:type="gramEnd"/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975492" w:rsidRPr="00975492" w:rsidRDefault="00975492" w:rsidP="00975492">
            <w:pPr>
              <w:numPr>
                <w:ilvl w:val="0"/>
                <w:numId w:val="8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54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правильность ориентирования </w:t>
            </w:r>
            <w:r w:rsidRPr="00975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условиях частой смены технологий в профессиональной деятельности</w:t>
            </w:r>
          </w:p>
        </w:tc>
        <w:tc>
          <w:tcPr>
            <w:tcW w:w="5386" w:type="dxa"/>
            <w:vMerge/>
            <w:tcBorders>
              <w:bottom w:val="single" w:sz="4" w:space="0" w:color="auto"/>
            </w:tcBorders>
          </w:tcPr>
          <w:p w:rsidR="00975492" w:rsidRPr="00975492" w:rsidRDefault="00975492" w:rsidP="0097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942" w:rsidRPr="009F1942" w:rsidRDefault="009F1942" w:rsidP="009F1942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sectPr w:rsidR="009F1942" w:rsidRPr="009F1942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9F1942" w:rsidRPr="009F1942" w:rsidRDefault="009F1942" w:rsidP="009F1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F1942" w:rsidRPr="009F1942" w:rsidRDefault="009F1942" w:rsidP="009F1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1942" w:rsidRPr="009F1942" w:rsidRDefault="009F1942" w:rsidP="009F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F1942" w:rsidRPr="009F1942" w:rsidRDefault="009F1942" w:rsidP="009F1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942" w:rsidRPr="009F1942" w:rsidRDefault="009F1942" w:rsidP="009F1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C10" w:rsidRDefault="00880C10"/>
    <w:sectPr w:rsidR="00880C10" w:rsidSect="00F34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85BF2"/>
    <w:multiLevelType w:val="hybridMultilevel"/>
    <w:tmpl w:val="DA1AD14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36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4E7F6B"/>
    <w:multiLevelType w:val="multilevel"/>
    <w:tmpl w:val="574EA6C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855" w:hanging="49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5">
    <w:nsid w:val="31607370"/>
    <w:multiLevelType w:val="hybridMultilevel"/>
    <w:tmpl w:val="3D8CB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072BD1"/>
    <w:multiLevelType w:val="hybridMultilevel"/>
    <w:tmpl w:val="6AAEF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665F0"/>
    <w:multiLevelType w:val="hybridMultilevel"/>
    <w:tmpl w:val="F7D8A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7706113"/>
    <w:multiLevelType w:val="hybridMultilevel"/>
    <w:tmpl w:val="B5ECA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31B"/>
    <w:rsid w:val="0040299C"/>
    <w:rsid w:val="00412374"/>
    <w:rsid w:val="00490C85"/>
    <w:rsid w:val="00581336"/>
    <w:rsid w:val="0063631B"/>
    <w:rsid w:val="0070672D"/>
    <w:rsid w:val="00880C10"/>
    <w:rsid w:val="00975492"/>
    <w:rsid w:val="009F1942"/>
    <w:rsid w:val="00A8027A"/>
    <w:rsid w:val="00CB6671"/>
    <w:rsid w:val="00D81049"/>
    <w:rsid w:val="00E06591"/>
    <w:rsid w:val="00F349EA"/>
    <w:rsid w:val="00F701D7"/>
    <w:rsid w:val="00F7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4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9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ranatruda.ru/ot_biblio/normativ/data_normativ/46/46201/" TargetMode="External"/><Relationship Id="rId13" Type="http://schemas.openxmlformats.org/officeDocument/2006/relationships/hyperlink" Target="http://www.pitportal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ozpp.ru/laws2/postan/post7.html" TargetMode="External"/><Relationship Id="rId12" Type="http://schemas.openxmlformats.org/officeDocument/2006/relationships/hyperlink" Target="http://www.eda-server.ru/culinary-schoo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gov.ru/proxy/ips/?docbody=&amp;nd=102063865&amp;rdk=&amp;backlink=1" TargetMode="External"/><Relationship Id="rId11" Type="http://schemas.openxmlformats.org/officeDocument/2006/relationships/hyperlink" Target="http://www.eda-server.ru/gastron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jur-jur.ru/journals/jur22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cior.edu.ru/catalog/meta/5/p/pag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20</Pages>
  <Words>4373</Words>
  <Characters>24932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User</cp:lastModifiedBy>
  <cp:revision>5</cp:revision>
  <cp:lastPrinted>2017-10-07T10:39:00Z</cp:lastPrinted>
  <dcterms:created xsi:type="dcterms:W3CDTF">2015-08-18T17:14:00Z</dcterms:created>
  <dcterms:modified xsi:type="dcterms:W3CDTF">2021-02-19T20:06:00Z</dcterms:modified>
</cp:coreProperties>
</file>